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3775" w14:textId="6449D65B" w:rsidR="00532067" w:rsidRPr="002F4BB2" w:rsidRDefault="002F4BB2" w:rsidP="002F4BB2">
      <w:pPr>
        <w:spacing w:beforeLines="50" w:before="120" w:afterLines="50" w:after="120"/>
        <w:jc w:val="right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2F4BB2">
        <w:rPr>
          <w:rFonts w:asciiTheme="minorEastAsia" w:eastAsiaTheme="minorEastAsia" w:hAnsiTheme="minorEastAsia" w:hint="eastAsia"/>
          <w:b/>
          <w:bCs/>
          <w:sz w:val="20"/>
          <w:szCs w:val="20"/>
        </w:rPr>
        <w:t>2025</w:t>
      </w:r>
      <w:r w:rsidR="00366A24">
        <w:rPr>
          <w:rFonts w:asciiTheme="minorEastAsia" w:eastAsiaTheme="minorEastAsia" w:hAnsiTheme="minorEastAsia" w:hint="eastAsia"/>
          <w:b/>
          <w:bCs/>
          <w:sz w:val="20"/>
          <w:szCs w:val="20"/>
        </w:rPr>
        <w:t>年</w:t>
      </w:r>
      <w:r w:rsidRPr="002F4BB2">
        <w:rPr>
          <w:rFonts w:asciiTheme="minorEastAsia" w:eastAsiaTheme="minorEastAsia" w:hAnsiTheme="minorEastAsia" w:hint="eastAsia"/>
          <w:b/>
          <w:bCs/>
          <w:sz w:val="20"/>
          <w:szCs w:val="20"/>
        </w:rPr>
        <w:t>10</w:t>
      </w:r>
      <w:r w:rsidR="00366A24">
        <w:rPr>
          <w:rFonts w:asciiTheme="minorEastAsia" w:eastAsiaTheme="minorEastAsia" w:hAnsiTheme="minorEastAsia" w:hint="eastAsia"/>
          <w:b/>
          <w:bCs/>
          <w:sz w:val="20"/>
          <w:szCs w:val="20"/>
        </w:rPr>
        <w:t>月20日定</w:t>
      </w:r>
      <w:r w:rsidRPr="002F4BB2">
        <w:rPr>
          <w:rFonts w:asciiTheme="minorEastAsia" w:eastAsiaTheme="minorEastAsia" w:hAnsiTheme="minorEastAsia" w:hint="eastAsia"/>
          <w:b/>
          <w:bCs/>
          <w:sz w:val="20"/>
          <w:szCs w:val="20"/>
        </w:rPr>
        <w:t>版</w:t>
      </w: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1416"/>
        <w:gridCol w:w="994"/>
        <w:gridCol w:w="3410"/>
        <w:gridCol w:w="2041"/>
        <w:gridCol w:w="1884"/>
      </w:tblGrid>
      <w:tr w:rsidR="001C595F" w:rsidRPr="001C595F" w14:paraId="7C0D1408" w14:textId="77777777" w:rsidTr="0049738D">
        <w:tc>
          <w:tcPr>
            <w:tcW w:w="9745" w:type="dxa"/>
            <w:gridSpan w:val="5"/>
            <w:shd w:val="clear" w:color="auto" w:fill="FFC000"/>
            <w:vAlign w:val="center"/>
          </w:tcPr>
          <w:p w14:paraId="051E7221" w14:textId="6A51D32D" w:rsidR="001C595F" w:rsidRPr="00366A24" w:rsidRDefault="001E6466" w:rsidP="002E747E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</w:rPr>
            </w:pPr>
            <w:r w:rsidRPr="00366A24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【報名表】綠之煉金術</w:t>
            </w:r>
            <w:proofErr w:type="gramStart"/>
            <w:r w:rsidRPr="00366A24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—</w:t>
            </w:r>
            <w:proofErr w:type="gramEnd"/>
            <w:r w:rsidRPr="00366A24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學校午餐毛豆食譜徵件活動</w:t>
            </w:r>
          </w:p>
        </w:tc>
      </w:tr>
      <w:tr w:rsidR="00532067" w:rsidRPr="001C595F" w14:paraId="05A77E1F" w14:textId="77777777" w:rsidTr="0049738D">
        <w:tc>
          <w:tcPr>
            <w:tcW w:w="9745" w:type="dxa"/>
            <w:gridSpan w:val="5"/>
            <w:shd w:val="clear" w:color="auto" w:fill="FFC000"/>
            <w:vAlign w:val="center"/>
          </w:tcPr>
          <w:p w14:paraId="07F96515" w14:textId="2B971628" w:rsidR="00532067" w:rsidRPr="00366A24" w:rsidRDefault="001F0D80" w:rsidP="00532067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bCs/>
                <w:spacing w:val="-12"/>
              </w:rPr>
            </w:pPr>
            <w:r w:rsidRPr="00366A24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參賽團隊</w:t>
            </w:r>
            <w:r w:rsidR="00532067" w:rsidRPr="00366A24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資料</w:t>
            </w:r>
            <w:r w:rsidR="005538B9" w:rsidRPr="00366A24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（1</w:t>
            </w:r>
            <w:proofErr w:type="gramStart"/>
            <w:r w:rsidR="005538B9" w:rsidRPr="00366A24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∕</w:t>
            </w:r>
            <w:proofErr w:type="gramEnd"/>
            <w:r w:rsidR="005538B9" w:rsidRPr="00366A24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1）</w:t>
            </w:r>
          </w:p>
        </w:tc>
      </w:tr>
      <w:tr w:rsidR="0049738D" w:rsidRPr="00532067" w14:paraId="170B13E8" w14:textId="77777777" w:rsidTr="00515A58">
        <w:tc>
          <w:tcPr>
            <w:tcW w:w="2410" w:type="dxa"/>
            <w:gridSpan w:val="2"/>
            <w:vAlign w:val="center"/>
          </w:tcPr>
          <w:p w14:paraId="4FEE486F" w14:textId="15DE901C" w:rsidR="0049738D" w:rsidRPr="00366A24" w:rsidRDefault="001F0D80" w:rsidP="00A4190A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366A24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團隊名稱</w:t>
            </w:r>
          </w:p>
        </w:tc>
        <w:tc>
          <w:tcPr>
            <w:tcW w:w="3410" w:type="dxa"/>
            <w:vAlign w:val="center"/>
          </w:tcPr>
          <w:p w14:paraId="035DB148" w14:textId="77777777" w:rsidR="0049738D" w:rsidRPr="001F0D80" w:rsidRDefault="0049738D" w:rsidP="00A4190A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  <w:highlight w:val="green"/>
              </w:rPr>
            </w:pPr>
          </w:p>
        </w:tc>
        <w:tc>
          <w:tcPr>
            <w:tcW w:w="2041" w:type="dxa"/>
            <w:vAlign w:val="center"/>
          </w:tcPr>
          <w:p w14:paraId="3C66BA4C" w14:textId="77777777" w:rsidR="0049738D" w:rsidRPr="001F0D80" w:rsidRDefault="0049738D" w:rsidP="00A4190A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  <w:highlight w:val="green"/>
              </w:rPr>
            </w:pPr>
            <w:r w:rsidRPr="001F0D80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所屬縣市</w:t>
            </w:r>
          </w:p>
        </w:tc>
        <w:tc>
          <w:tcPr>
            <w:tcW w:w="1884" w:type="dxa"/>
          </w:tcPr>
          <w:p w14:paraId="4C05D6B7" w14:textId="77777777" w:rsidR="0049738D" w:rsidRPr="001F0D80" w:rsidRDefault="0049738D" w:rsidP="00A4190A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spacing w:val="-3"/>
                <w:sz w:val="24"/>
                <w:szCs w:val="24"/>
                <w:highlight w:val="green"/>
              </w:rPr>
            </w:pPr>
          </w:p>
        </w:tc>
      </w:tr>
      <w:tr w:rsidR="001C595F" w:rsidRPr="001C595F" w14:paraId="1D0FDBA9" w14:textId="77777777" w:rsidTr="00515A58">
        <w:tc>
          <w:tcPr>
            <w:tcW w:w="1416" w:type="dxa"/>
            <w:vMerge w:val="restart"/>
            <w:vAlign w:val="center"/>
          </w:tcPr>
          <w:p w14:paraId="2D9DDF43" w14:textId="77777777" w:rsidR="001C595F" w:rsidRPr="00532067" w:rsidRDefault="001C595F" w:rsidP="001C595F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參加者</w:t>
            </w:r>
          </w:p>
          <w:p w14:paraId="1CC67204" w14:textId="294E4300" w:rsidR="001C595F" w:rsidRPr="00532067" w:rsidRDefault="001C595F" w:rsidP="001C595F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最多</w:t>
            </w:r>
            <w:r w:rsid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3</w:t>
            </w: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名</w:t>
            </w:r>
          </w:p>
        </w:tc>
        <w:tc>
          <w:tcPr>
            <w:tcW w:w="994" w:type="dxa"/>
            <w:vAlign w:val="center"/>
          </w:tcPr>
          <w:p w14:paraId="1A63DB13" w14:textId="1EB24369" w:rsidR="001C595F" w:rsidRPr="00532067" w:rsidRDefault="001C595F" w:rsidP="001C595F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編號</w:t>
            </w:r>
          </w:p>
        </w:tc>
        <w:tc>
          <w:tcPr>
            <w:tcW w:w="3410" w:type="dxa"/>
            <w:vAlign w:val="center"/>
          </w:tcPr>
          <w:p w14:paraId="0410C7B7" w14:textId="11739690" w:rsidR="001C595F" w:rsidRPr="00532067" w:rsidRDefault="001C595F" w:rsidP="001C595F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041" w:type="dxa"/>
            <w:vAlign w:val="center"/>
          </w:tcPr>
          <w:p w14:paraId="7D308B3F" w14:textId="08DCD320" w:rsidR="001C595F" w:rsidRPr="00532067" w:rsidRDefault="001C595F" w:rsidP="001C595F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職稱</w:t>
            </w:r>
          </w:p>
        </w:tc>
        <w:tc>
          <w:tcPr>
            <w:tcW w:w="1884" w:type="dxa"/>
          </w:tcPr>
          <w:p w14:paraId="4A5AEBAB" w14:textId="4601AFF1" w:rsidR="001C595F" w:rsidRPr="00532067" w:rsidRDefault="001C595F" w:rsidP="001C595F">
            <w:pPr>
              <w:pStyle w:val="ae"/>
              <w:spacing w:beforeLines="50" w:before="120" w:afterLines="50" w:after="120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備註</w:t>
            </w:r>
          </w:p>
        </w:tc>
      </w:tr>
      <w:tr w:rsidR="001C595F" w:rsidRPr="001C595F" w14:paraId="71601DD4" w14:textId="77777777" w:rsidTr="00515A58">
        <w:tc>
          <w:tcPr>
            <w:tcW w:w="1416" w:type="dxa"/>
            <w:vMerge/>
            <w:vAlign w:val="center"/>
          </w:tcPr>
          <w:p w14:paraId="046AA263" w14:textId="77777777" w:rsidR="001C595F" w:rsidRPr="00532067" w:rsidRDefault="001C595F" w:rsidP="001C595F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25852F8" w14:textId="37D0DC33" w:rsidR="001C595F" w:rsidRPr="00532067" w:rsidRDefault="001C595F" w:rsidP="001C595F">
            <w:pPr>
              <w:pStyle w:val="ae"/>
              <w:spacing w:beforeLines="150" w:before="360" w:afterLines="150" w:after="36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</w:t>
            </w:r>
          </w:p>
        </w:tc>
        <w:tc>
          <w:tcPr>
            <w:tcW w:w="3410" w:type="dxa"/>
            <w:vAlign w:val="center"/>
          </w:tcPr>
          <w:p w14:paraId="09E46817" w14:textId="22967D79" w:rsidR="001C595F" w:rsidRPr="00532067" w:rsidRDefault="001C595F" w:rsidP="001C595F">
            <w:pPr>
              <w:pStyle w:val="ae"/>
              <w:spacing w:beforeLines="150" w:before="360" w:afterLines="150" w:after="36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2EDB2D1" w14:textId="77777777" w:rsidR="001C595F" w:rsidRPr="00532067" w:rsidRDefault="001C595F" w:rsidP="001C595F">
            <w:pPr>
              <w:pStyle w:val="ae"/>
              <w:spacing w:beforeLines="150" w:before="360" w:afterLines="150" w:after="36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3F1E162" w14:textId="488AAD60" w:rsidR="001C595F" w:rsidRPr="00532067" w:rsidRDefault="001C595F" w:rsidP="004B630A">
            <w:pPr>
              <w:pStyle w:val="ae"/>
              <w:spacing w:beforeLines="150" w:before="360" w:afterLines="150" w:after="36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主要聯繫者</w:t>
            </w:r>
          </w:p>
        </w:tc>
      </w:tr>
      <w:tr w:rsidR="001C595F" w:rsidRPr="001C595F" w14:paraId="063BE592" w14:textId="77777777" w:rsidTr="00515A58">
        <w:tc>
          <w:tcPr>
            <w:tcW w:w="1416" w:type="dxa"/>
            <w:vMerge/>
            <w:vAlign w:val="center"/>
          </w:tcPr>
          <w:p w14:paraId="0F6534D2" w14:textId="77777777" w:rsidR="001C595F" w:rsidRPr="00532067" w:rsidRDefault="001C595F" w:rsidP="001C595F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83C0B9E" w14:textId="629C6E30" w:rsidR="001C595F" w:rsidRPr="00532067" w:rsidRDefault="001C595F" w:rsidP="001C595F">
            <w:pPr>
              <w:pStyle w:val="ae"/>
              <w:spacing w:beforeLines="150" w:before="360" w:afterLines="150" w:after="36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2</w:t>
            </w:r>
          </w:p>
        </w:tc>
        <w:tc>
          <w:tcPr>
            <w:tcW w:w="3410" w:type="dxa"/>
            <w:vAlign w:val="center"/>
          </w:tcPr>
          <w:p w14:paraId="38A817DC" w14:textId="07BAE6FC" w:rsidR="001C595F" w:rsidRPr="00532067" w:rsidRDefault="001C595F" w:rsidP="001C595F">
            <w:pPr>
              <w:pStyle w:val="ae"/>
              <w:spacing w:beforeLines="150" w:before="360" w:afterLines="150" w:after="36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25D4DF6" w14:textId="77777777" w:rsidR="001C595F" w:rsidRPr="00532067" w:rsidRDefault="001C595F" w:rsidP="001C595F">
            <w:pPr>
              <w:pStyle w:val="ae"/>
              <w:spacing w:beforeLines="150" w:before="360" w:afterLines="150" w:after="36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0848054" w14:textId="77777777" w:rsidR="001C595F" w:rsidRPr="00532067" w:rsidRDefault="001C595F" w:rsidP="001C595F">
            <w:pPr>
              <w:pStyle w:val="ae"/>
              <w:spacing w:beforeLines="150" w:before="360" w:afterLines="150" w:after="360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1C595F" w:rsidRPr="001C595F" w14:paraId="7534972A" w14:textId="77777777" w:rsidTr="00515A58">
        <w:tc>
          <w:tcPr>
            <w:tcW w:w="1416" w:type="dxa"/>
            <w:vMerge/>
            <w:vAlign w:val="center"/>
          </w:tcPr>
          <w:p w14:paraId="42E2CE5B" w14:textId="77777777" w:rsidR="001C595F" w:rsidRPr="00532067" w:rsidRDefault="001C595F" w:rsidP="001C595F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BD50F5C" w14:textId="263C033A" w:rsidR="001C595F" w:rsidRPr="00532067" w:rsidRDefault="001C595F" w:rsidP="001C595F">
            <w:pPr>
              <w:pStyle w:val="ae"/>
              <w:spacing w:beforeLines="150" w:before="360" w:afterLines="150" w:after="36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3</w:t>
            </w:r>
          </w:p>
        </w:tc>
        <w:tc>
          <w:tcPr>
            <w:tcW w:w="3410" w:type="dxa"/>
            <w:vAlign w:val="center"/>
          </w:tcPr>
          <w:p w14:paraId="12135B5E" w14:textId="3B2EC1FE" w:rsidR="001C595F" w:rsidRPr="00532067" w:rsidRDefault="001C595F" w:rsidP="001C595F">
            <w:pPr>
              <w:pStyle w:val="ae"/>
              <w:spacing w:beforeLines="150" w:before="360" w:afterLines="150" w:after="36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FE32F1B" w14:textId="77777777" w:rsidR="001C595F" w:rsidRPr="00532067" w:rsidRDefault="001C595F" w:rsidP="001C595F">
            <w:pPr>
              <w:pStyle w:val="ae"/>
              <w:spacing w:beforeLines="150" w:before="360" w:afterLines="150" w:after="36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992F101" w14:textId="77777777" w:rsidR="001C595F" w:rsidRPr="00532067" w:rsidRDefault="001C595F" w:rsidP="001C595F">
            <w:pPr>
              <w:pStyle w:val="ae"/>
              <w:spacing w:beforeLines="150" w:before="360" w:afterLines="150" w:after="360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1C595F" w:rsidRPr="001C595F" w14:paraId="66834C6D" w14:textId="77777777" w:rsidTr="00515A58">
        <w:tc>
          <w:tcPr>
            <w:tcW w:w="2410" w:type="dxa"/>
            <w:gridSpan w:val="2"/>
            <w:vAlign w:val="center"/>
          </w:tcPr>
          <w:p w14:paraId="70CCE0B4" w14:textId="56923186" w:rsidR="001C595F" w:rsidRPr="00532067" w:rsidRDefault="001C595F" w:rsidP="001C595F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主要聯繫人E-mail</w:t>
            </w:r>
          </w:p>
        </w:tc>
        <w:tc>
          <w:tcPr>
            <w:tcW w:w="3410" w:type="dxa"/>
            <w:vAlign w:val="center"/>
          </w:tcPr>
          <w:p w14:paraId="560999EF" w14:textId="77777777" w:rsidR="001C595F" w:rsidRPr="00532067" w:rsidRDefault="001C595F" w:rsidP="001C595F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9635A56" w14:textId="12F35AF5" w:rsidR="001C595F" w:rsidRPr="00532067" w:rsidRDefault="001C595F" w:rsidP="001C595F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主要聯繫人電話</w:t>
            </w:r>
          </w:p>
        </w:tc>
        <w:tc>
          <w:tcPr>
            <w:tcW w:w="1884" w:type="dxa"/>
          </w:tcPr>
          <w:p w14:paraId="038D8065" w14:textId="59E27538" w:rsidR="001C595F" w:rsidRPr="00532067" w:rsidRDefault="001C595F" w:rsidP="001C595F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1C595F" w:rsidRPr="001C595F" w14:paraId="5A9B2E89" w14:textId="77777777" w:rsidTr="00515A58">
        <w:tc>
          <w:tcPr>
            <w:tcW w:w="2410" w:type="dxa"/>
            <w:gridSpan w:val="2"/>
            <w:vAlign w:val="center"/>
          </w:tcPr>
          <w:p w14:paraId="4903A225" w14:textId="2D33B383" w:rsidR="001C595F" w:rsidRPr="00532067" w:rsidRDefault="001C595F" w:rsidP="001C595F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供餐型態</w:t>
            </w:r>
          </w:p>
        </w:tc>
        <w:tc>
          <w:tcPr>
            <w:tcW w:w="7335" w:type="dxa"/>
            <w:gridSpan w:val="3"/>
            <w:vAlign w:val="center"/>
          </w:tcPr>
          <w:p w14:paraId="54995C51" w14:textId="77777777" w:rsidR="001C595F" w:rsidRPr="00532067" w:rsidRDefault="001C595F" w:rsidP="00E2041E">
            <w:pPr>
              <w:pStyle w:val="TableParagraph"/>
              <w:tabs>
                <w:tab w:val="left" w:pos="546"/>
              </w:tabs>
              <w:spacing w:beforeLines="200" w:before="480" w:afterLines="200" w:after="480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 xml:space="preserve">□ </w:t>
            </w:r>
            <w:r w:rsidRPr="00532067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公辦公營</w:t>
            </w:r>
          </w:p>
          <w:p w14:paraId="5C175506" w14:textId="56B1B4AC" w:rsidR="001C595F" w:rsidRPr="00532067" w:rsidRDefault="001C595F" w:rsidP="00E2041E">
            <w:pPr>
              <w:pStyle w:val="TableParagraph"/>
              <w:tabs>
                <w:tab w:val="left" w:pos="546"/>
              </w:tabs>
              <w:spacing w:beforeLines="200" w:before="480" w:afterLines="200" w:after="480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 xml:space="preserve">□ </w:t>
            </w:r>
            <w:r w:rsidRPr="00532067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公辦民營</w:t>
            </w:r>
            <w:proofErr w:type="gramStart"/>
            <w:r w:rsidRPr="00532067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（</w:t>
            </w:r>
            <w:proofErr w:type="gramEnd"/>
            <w:r w:rsidRPr="00532067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廠商：</w:t>
            </w:r>
            <w:r w:rsidRPr="00532067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_______________________________________</w:t>
            </w:r>
            <w:proofErr w:type="gramStart"/>
            <w:r w:rsidRPr="00532067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）</w:t>
            </w:r>
            <w:proofErr w:type="gramEnd"/>
          </w:p>
          <w:p w14:paraId="0B371131" w14:textId="4C948516" w:rsidR="001C595F" w:rsidRPr="00532067" w:rsidRDefault="001C595F" w:rsidP="00E2041E">
            <w:pPr>
              <w:pStyle w:val="TableParagraph"/>
              <w:tabs>
                <w:tab w:val="left" w:pos="546"/>
              </w:tabs>
              <w:spacing w:beforeLines="200" w:before="480" w:afterLines="200" w:after="480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□ </w:t>
            </w:r>
            <w:r w:rsidRPr="00532067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民辦民營</w:t>
            </w:r>
          </w:p>
        </w:tc>
      </w:tr>
      <w:tr w:rsidR="001C595F" w:rsidRPr="001C595F" w14:paraId="4F9B76E1" w14:textId="77777777" w:rsidTr="00515A58">
        <w:tc>
          <w:tcPr>
            <w:tcW w:w="2410" w:type="dxa"/>
            <w:gridSpan w:val="2"/>
            <w:vAlign w:val="center"/>
          </w:tcPr>
          <w:p w14:paraId="0E551E48" w14:textId="0C4E1FA2" w:rsidR="001C595F" w:rsidRPr="00532067" w:rsidRDefault="00515A58" w:rsidP="001C595F">
            <w:pPr>
              <w:pStyle w:val="TableParagraph"/>
              <w:tabs>
                <w:tab w:val="left" w:pos="546"/>
              </w:tabs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366A24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預計供餐學校及人數</w:t>
            </w:r>
          </w:p>
        </w:tc>
        <w:tc>
          <w:tcPr>
            <w:tcW w:w="7335" w:type="dxa"/>
            <w:gridSpan w:val="3"/>
            <w:vAlign w:val="center"/>
          </w:tcPr>
          <w:p w14:paraId="3FBCF8A4" w14:textId="5029C075" w:rsidR="001C595F" w:rsidRPr="00532067" w:rsidRDefault="00515A58" w:rsidP="00E2041E">
            <w:pPr>
              <w:pStyle w:val="TableParagraph"/>
              <w:tabs>
                <w:tab w:val="left" w:pos="546"/>
              </w:tabs>
              <w:spacing w:beforeLines="200" w:before="480" w:afterLines="200" w:after="480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學校</w:t>
            </w:r>
            <w:r w:rsidR="0049738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：</w:t>
            </w:r>
            <w:r w:rsidR="001C595F" w:rsidRPr="00532067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____________</w:t>
            </w:r>
            <w:r w:rsidR="0049738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 xml:space="preserve">　</w:t>
            </w:r>
            <w:r w:rsidR="001C595F" w:rsidRPr="00532067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_______校</w:t>
            </w:r>
            <w:r w:rsidR="0049738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；人數：</w:t>
            </w:r>
            <w:r w:rsidR="001C595F" w:rsidRPr="00532067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___________________人</w:t>
            </w:r>
          </w:p>
        </w:tc>
      </w:tr>
      <w:tr w:rsidR="001C595F" w:rsidRPr="001C595F" w14:paraId="5A033D44" w14:textId="77777777" w:rsidTr="00515A58">
        <w:tc>
          <w:tcPr>
            <w:tcW w:w="2410" w:type="dxa"/>
            <w:gridSpan w:val="2"/>
            <w:vAlign w:val="center"/>
          </w:tcPr>
          <w:p w14:paraId="1D4761BC" w14:textId="59AA226F" w:rsidR="001C595F" w:rsidRPr="00532067" w:rsidRDefault="001C595F" w:rsidP="001C595F">
            <w:pPr>
              <w:pStyle w:val="ae"/>
              <w:spacing w:before="44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報名須知</w:t>
            </w:r>
          </w:p>
        </w:tc>
        <w:tc>
          <w:tcPr>
            <w:tcW w:w="7335" w:type="dxa"/>
            <w:gridSpan w:val="3"/>
            <w:vAlign w:val="center"/>
          </w:tcPr>
          <w:p w14:paraId="3D78A3C8" w14:textId="0940ECF1" w:rsidR="001C595F" w:rsidRPr="00A20611" w:rsidRDefault="001C595F" w:rsidP="001C595F">
            <w:pPr>
              <w:pStyle w:val="TableParagraph"/>
              <w:tabs>
                <w:tab w:val="left" w:pos="546"/>
              </w:tabs>
              <w:spacing w:beforeLines="100" w:before="240" w:afterLines="100" w:after="240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A20611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  <w:r w:rsidR="005538B9" w:rsidRPr="00A20611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 </w:t>
            </w:r>
            <w:r w:rsidR="005538B9" w:rsidRPr="00A20611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本人／團隊同意入選後</w:t>
            </w:r>
            <w:r w:rsidR="00E2041E" w:rsidRPr="00E2041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須於</w:t>
            </w:r>
            <w:r w:rsidR="00E2041E" w:rsidRPr="00E2041E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114年12月26日（星期五）前，將入選之毛豆料理實際納入學校午餐供應至少1次，並繳交成果報告表，如未能於期限內完成，本單位將取消其獲獎資格及獎品。</w:t>
            </w:r>
          </w:p>
          <w:p w14:paraId="22B02189" w14:textId="780BD104" w:rsidR="001C595F" w:rsidRPr="00A20611" w:rsidRDefault="001C595F" w:rsidP="001C595F">
            <w:pPr>
              <w:pStyle w:val="TableParagraph"/>
              <w:tabs>
                <w:tab w:val="left" w:pos="546"/>
              </w:tabs>
              <w:spacing w:beforeLines="100" w:before="240" w:afterLines="100" w:after="240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A20611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□ </w:t>
            </w:r>
            <w:r w:rsidRPr="00A20611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本人</w:t>
            </w:r>
            <w:proofErr w:type="gramStart"/>
            <w:r w:rsidRPr="00A20611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∕</w:t>
            </w:r>
            <w:proofErr w:type="gramEnd"/>
            <w:r w:rsidRPr="00A20611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團隊已詳閱了解並同意遵守本活動所公布參賽辦法之各</w:t>
            </w:r>
            <w:r w:rsidRPr="00A20611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項規定及活動規則。</w:t>
            </w:r>
          </w:p>
        </w:tc>
      </w:tr>
    </w:tbl>
    <w:p w14:paraId="1197FEFE" w14:textId="77777777" w:rsidR="00515A58" w:rsidRPr="00F34F10" w:rsidRDefault="00515A58" w:rsidP="007E1497">
      <w:pPr>
        <w:rPr>
          <w:rFonts w:eastAsiaTheme="minorEastAsia" w:hint="eastAsia"/>
          <w:b/>
          <w:bCs/>
        </w:rPr>
      </w:pPr>
    </w:p>
    <w:p w14:paraId="1BD22B63" w14:textId="68D74690" w:rsidR="00E2041E" w:rsidRPr="00E2041E" w:rsidRDefault="00E2041E">
      <w:pPr>
        <w:rPr>
          <w:rFonts w:eastAsiaTheme="minorEastAsia" w:hint="eastAsi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06"/>
        <w:gridCol w:w="7834"/>
      </w:tblGrid>
      <w:tr w:rsidR="00532067" w:rsidRPr="001C595F" w14:paraId="3BF3D11E" w14:textId="77777777" w:rsidTr="002F4BB2">
        <w:tc>
          <w:tcPr>
            <w:tcW w:w="9740" w:type="dxa"/>
            <w:gridSpan w:val="2"/>
            <w:shd w:val="clear" w:color="auto" w:fill="D9F2D0" w:themeFill="accent6" w:themeFillTint="33"/>
            <w:vAlign w:val="center"/>
          </w:tcPr>
          <w:p w14:paraId="3AD296E6" w14:textId="011EF60E" w:rsidR="00532067" w:rsidRPr="001C595F" w:rsidRDefault="001E6466" w:rsidP="002E747E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【報名表】</w:t>
            </w:r>
            <w:r w:rsidRPr="007E149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綠之煉金術</w:t>
            </w:r>
            <w:proofErr w:type="gramStart"/>
            <w:r w:rsidRPr="007E149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—</w:t>
            </w:r>
            <w:proofErr w:type="gramEnd"/>
            <w:r w:rsidRPr="007E149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學校午餐毛豆食譜徵件活動</w:t>
            </w:r>
          </w:p>
        </w:tc>
      </w:tr>
      <w:tr w:rsidR="00532067" w:rsidRPr="00D13C13" w14:paraId="060E77AA" w14:textId="77777777" w:rsidTr="002F4BB2">
        <w:tc>
          <w:tcPr>
            <w:tcW w:w="9740" w:type="dxa"/>
            <w:gridSpan w:val="2"/>
            <w:shd w:val="clear" w:color="auto" w:fill="D9F2D0" w:themeFill="accent6" w:themeFillTint="33"/>
            <w:vAlign w:val="center"/>
          </w:tcPr>
          <w:p w14:paraId="13AA4464" w14:textId="4CF4321F" w:rsidR="00532067" w:rsidRPr="00D13C13" w:rsidRDefault="00F34F10" w:rsidP="00532067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bCs/>
                <w:spacing w:val="-1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作品說明</w:t>
            </w:r>
            <w:r w:rsidR="0053206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（1</w:t>
            </w:r>
            <w:proofErr w:type="gramStart"/>
            <w:r w:rsidR="0053206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∕</w:t>
            </w:r>
            <w:proofErr w:type="gramEnd"/>
            <w:r w:rsidR="0053206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3）</w:t>
            </w:r>
          </w:p>
        </w:tc>
      </w:tr>
      <w:tr w:rsidR="001C595F" w14:paraId="7A04E817" w14:textId="77777777" w:rsidTr="002F4BB2">
        <w:tc>
          <w:tcPr>
            <w:tcW w:w="1906" w:type="dxa"/>
            <w:vAlign w:val="center"/>
          </w:tcPr>
          <w:p w14:paraId="3F93CEDA" w14:textId="5D56FCF4" w:rsidR="001C595F" w:rsidRPr="004B630A" w:rsidRDefault="001C595F" w:rsidP="007C03A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料理名稱</w:t>
            </w:r>
          </w:p>
        </w:tc>
        <w:tc>
          <w:tcPr>
            <w:tcW w:w="7834" w:type="dxa"/>
            <w:vAlign w:val="center"/>
          </w:tcPr>
          <w:p w14:paraId="24736560" w14:textId="77777777" w:rsidR="001C595F" w:rsidRPr="00EC7418" w:rsidRDefault="001C595F" w:rsidP="007C03A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</w:tr>
      <w:tr w:rsidR="001C595F" w14:paraId="63127AE6" w14:textId="77777777" w:rsidTr="002F4BB2">
        <w:tc>
          <w:tcPr>
            <w:tcW w:w="1906" w:type="dxa"/>
            <w:vAlign w:val="center"/>
          </w:tcPr>
          <w:p w14:paraId="0805E0D9" w14:textId="77777777" w:rsidR="00EC7418" w:rsidRPr="004B630A" w:rsidRDefault="001C595F" w:rsidP="007C03A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設計理念</w:t>
            </w:r>
          </w:p>
          <w:p w14:paraId="71865350" w14:textId="55390872" w:rsidR="001C595F" w:rsidRPr="004B630A" w:rsidRDefault="001C595F" w:rsidP="007C03A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（限</w:t>
            </w:r>
            <w:r w:rsidR="007C03A7"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</w:t>
            </w: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50字以內）</w:t>
            </w:r>
          </w:p>
        </w:tc>
        <w:tc>
          <w:tcPr>
            <w:tcW w:w="7834" w:type="dxa"/>
            <w:vAlign w:val="center"/>
          </w:tcPr>
          <w:p w14:paraId="596D21DC" w14:textId="77777777" w:rsidR="00EC7418" w:rsidRDefault="00EC7418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2ED56108" w14:textId="77777777" w:rsidR="00EC7418" w:rsidRDefault="00EC7418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2ED95C99" w14:textId="77777777" w:rsidR="00EC7418" w:rsidRDefault="00EC7418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493721A4" w14:textId="1BC13EF1" w:rsidR="00EC7418" w:rsidRPr="00EC7418" w:rsidRDefault="00EC7418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</w:tr>
      <w:tr w:rsidR="001C595F" w14:paraId="3872D44D" w14:textId="77777777" w:rsidTr="002F4BB2">
        <w:tc>
          <w:tcPr>
            <w:tcW w:w="1906" w:type="dxa"/>
            <w:vAlign w:val="center"/>
          </w:tcPr>
          <w:p w14:paraId="5701C017" w14:textId="78B6A6A5" w:rsidR="001C595F" w:rsidRPr="004B630A" w:rsidRDefault="001C595F" w:rsidP="007C03A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作法</w:t>
            </w:r>
          </w:p>
        </w:tc>
        <w:tc>
          <w:tcPr>
            <w:tcW w:w="7834" w:type="dxa"/>
            <w:vAlign w:val="center"/>
          </w:tcPr>
          <w:p w14:paraId="776EE4FD" w14:textId="77777777" w:rsidR="001C595F" w:rsidRDefault="001C595F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47D17CF9" w14:textId="77777777" w:rsidR="00EC7418" w:rsidRDefault="00EC7418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00F537DE" w14:textId="77777777" w:rsidR="00EC7418" w:rsidRDefault="00EC7418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21F41613" w14:textId="77777777" w:rsidR="00EC7418" w:rsidRDefault="00EC7418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08213DBF" w14:textId="77777777" w:rsidR="00EC7418" w:rsidRDefault="00EC7418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0B11385D" w14:textId="77777777" w:rsidR="00EC7418" w:rsidRDefault="00EC7418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5E5BDA88" w14:textId="77777777" w:rsidR="005538B9" w:rsidRDefault="005538B9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6CF58306" w14:textId="77777777" w:rsidR="002F4BB2" w:rsidRDefault="002F4BB2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56109183" w14:textId="77777777" w:rsidR="007E1497" w:rsidRDefault="007E1497" w:rsidP="007E1497">
            <w:pPr>
              <w:pStyle w:val="ae"/>
              <w:spacing w:beforeLines="50" w:before="120" w:afterLines="50" w:after="12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793319D4" w14:textId="77777777" w:rsidR="00A20611" w:rsidRPr="00EC7418" w:rsidRDefault="00A20611" w:rsidP="007E1497">
            <w:pPr>
              <w:pStyle w:val="ae"/>
              <w:spacing w:beforeLines="50" w:before="120" w:afterLines="50" w:after="12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</w:tr>
      <w:tr w:rsidR="001C595F" w14:paraId="22827EAD" w14:textId="77777777" w:rsidTr="002F4BB2">
        <w:tc>
          <w:tcPr>
            <w:tcW w:w="1906" w:type="dxa"/>
            <w:vAlign w:val="center"/>
          </w:tcPr>
          <w:p w14:paraId="2847523C" w14:textId="2CCCA6C7" w:rsidR="001C595F" w:rsidRPr="004B630A" w:rsidRDefault="001C595F" w:rsidP="005538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小叮嚀</w:t>
            </w:r>
            <w:r w:rsidR="005538B9"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  <w:br/>
            </w: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（最多</w:t>
            </w:r>
            <w:r w:rsidR="00EC7418"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3項</w:t>
            </w: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）</w:t>
            </w:r>
          </w:p>
        </w:tc>
        <w:tc>
          <w:tcPr>
            <w:tcW w:w="7834" w:type="dxa"/>
            <w:vAlign w:val="center"/>
          </w:tcPr>
          <w:p w14:paraId="21E7100D" w14:textId="77777777" w:rsidR="001C595F" w:rsidRDefault="001C595F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44C72BD9" w14:textId="77777777" w:rsidR="00EC7418" w:rsidRDefault="00EC7418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  <w:p w14:paraId="532A8D7B" w14:textId="77777777" w:rsidR="002F4BB2" w:rsidRPr="00EC7418" w:rsidRDefault="002F4BB2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</w:tr>
      <w:tr w:rsidR="001C595F" w14:paraId="04088B85" w14:textId="77777777" w:rsidTr="002F4BB2">
        <w:tc>
          <w:tcPr>
            <w:tcW w:w="1906" w:type="dxa"/>
            <w:vAlign w:val="center"/>
          </w:tcPr>
          <w:p w14:paraId="03428845" w14:textId="05475BA2" w:rsidR="001C595F" w:rsidRPr="004B630A" w:rsidRDefault="001C595F" w:rsidP="005538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成本概算</w:t>
            </w:r>
            <w:r w:rsidR="00EC7418"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（元）</w:t>
            </w:r>
            <w:r w:rsidR="005538B9"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  <w:br/>
            </w: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（100人份）</w:t>
            </w:r>
          </w:p>
        </w:tc>
        <w:tc>
          <w:tcPr>
            <w:tcW w:w="7834" w:type="dxa"/>
            <w:vAlign w:val="center"/>
          </w:tcPr>
          <w:p w14:paraId="2A72753E" w14:textId="77777777" w:rsidR="001C595F" w:rsidRPr="00EC7418" w:rsidRDefault="001C595F" w:rsidP="00EC7418">
            <w:pPr>
              <w:pStyle w:val="ae"/>
              <w:spacing w:beforeLines="100" w:before="240" w:afterLines="100" w:after="240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</w:tr>
    </w:tbl>
    <w:p w14:paraId="6F5E76D9" w14:textId="1392DE78" w:rsidR="002F4BB2" w:rsidRPr="00E2041E" w:rsidRDefault="002F4BB2" w:rsidP="00E2041E">
      <w:pPr>
        <w:rPr>
          <w:rFonts w:eastAsiaTheme="minorEastAsia" w:hint="eastAsia"/>
        </w:rPr>
      </w:pPr>
      <w:r>
        <w:br w:type="page"/>
      </w:r>
    </w:p>
    <w:p w14:paraId="0D393EC2" w14:textId="68294D99" w:rsidR="00E2041E" w:rsidRPr="00E2041E" w:rsidRDefault="00E2041E">
      <w:pPr>
        <w:rPr>
          <w:rFonts w:eastAsiaTheme="minorEastAsia" w:hint="eastAsi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55"/>
        <w:gridCol w:w="2557"/>
        <w:gridCol w:w="1654"/>
        <w:gridCol w:w="718"/>
        <w:gridCol w:w="2479"/>
        <w:gridCol w:w="1677"/>
      </w:tblGrid>
      <w:tr w:rsidR="00532067" w:rsidRPr="007E1497" w14:paraId="01883711" w14:textId="77777777" w:rsidTr="007E1497">
        <w:tc>
          <w:tcPr>
            <w:tcW w:w="9740" w:type="dxa"/>
            <w:gridSpan w:val="6"/>
            <w:shd w:val="clear" w:color="auto" w:fill="D9F2D0" w:themeFill="accent6" w:themeFillTint="33"/>
            <w:vAlign w:val="center"/>
          </w:tcPr>
          <w:p w14:paraId="02F80FF1" w14:textId="25BAE03D" w:rsidR="00532067" w:rsidRPr="007E1497" w:rsidRDefault="001E6466" w:rsidP="002F4BB2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【報名表】</w:t>
            </w:r>
            <w:r w:rsidRPr="007E149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綠之煉金術</w:t>
            </w:r>
            <w:proofErr w:type="gramStart"/>
            <w:r w:rsidRPr="007E149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—</w:t>
            </w:r>
            <w:proofErr w:type="gramEnd"/>
            <w:r w:rsidRPr="007E149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學校午餐毛豆食譜徵件活動</w:t>
            </w:r>
          </w:p>
        </w:tc>
      </w:tr>
      <w:tr w:rsidR="00532067" w:rsidRPr="00D13C13" w14:paraId="02AEA949" w14:textId="77777777" w:rsidTr="007E1497">
        <w:tc>
          <w:tcPr>
            <w:tcW w:w="9740" w:type="dxa"/>
            <w:gridSpan w:val="6"/>
            <w:shd w:val="clear" w:color="auto" w:fill="D9F2D0" w:themeFill="accent6" w:themeFillTint="33"/>
            <w:vAlign w:val="center"/>
          </w:tcPr>
          <w:p w14:paraId="61B54897" w14:textId="5B4E7C51" w:rsidR="00532067" w:rsidRPr="00D13C13" w:rsidRDefault="00F34F10" w:rsidP="000C2B1C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bCs/>
                <w:spacing w:val="-1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作品說明</w:t>
            </w:r>
            <w:r w:rsidR="0053206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（2</w:t>
            </w:r>
            <w:proofErr w:type="gramStart"/>
            <w:r w:rsidR="0053206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∕</w:t>
            </w:r>
            <w:proofErr w:type="gramEnd"/>
            <w:r w:rsidR="0053206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3）</w:t>
            </w:r>
          </w:p>
        </w:tc>
      </w:tr>
      <w:tr w:rsidR="00EC7418" w:rsidRPr="002D27B9" w14:paraId="51588DC3" w14:textId="77777777" w:rsidTr="007E1497">
        <w:tc>
          <w:tcPr>
            <w:tcW w:w="4866" w:type="dxa"/>
            <w:gridSpan w:val="3"/>
            <w:vAlign w:val="center"/>
          </w:tcPr>
          <w:p w14:paraId="261F9392" w14:textId="5EEF0E81" w:rsidR="00EC7418" w:rsidRPr="004B630A" w:rsidRDefault="00EC7418" w:rsidP="002D27B9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食材</w:t>
            </w:r>
          </w:p>
        </w:tc>
        <w:tc>
          <w:tcPr>
            <w:tcW w:w="4874" w:type="dxa"/>
            <w:gridSpan w:val="3"/>
            <w:shd w:val="clear" w:color="auto" w:fill="FFFFFF" w:themeFill="background1"/>
            <w:vAlign w:val="center"/>
          </w:tcPr>
          <w:p w14:paraId="42DA721D" w14:textId="76782F11" w:rsidR="00EC7418" w:rsidRPr="004B630A" w:rsidRDefault="00EC7418" w:rsidP="002D27B9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調味料</w:t>
            </w:r>
          </w:p>
        </w:tc>
      </w:tr>
      <w:tr w:rsidR="002D27B9" w:rsidRPr="002D27B9" w14:paraId="0918DC5D" w14:textId="77777777" w:rsidTr="007E1497">
        <w:tc>
          <w:tcPr>
            <w:tcW w:w="655" w:type="dxa"/>
            <w:vAlign w:val="center"/>
          </w:tcPr>
          <w:p w14:paraId="3BD2358D" w14:textId="103592A9" w:rsidR="002D27B9" w:rsidRPr="004B630A" w:rsidRDefault="002D27B9" w:rsidP="002D27B9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編號</w:t>
            </w:r>
          </w:p>
        </w:tc>
        <w:tc>
          <w:tcPr>
            <w:tcW w:w="2557" w:type="dxa"/>
            <w:vAlign w:val="center"/>
          </w:tcPr>
          <w:p w14:paraId="0A5D4907" w14:textId="27D4D3A6" w:rsidR="002D27B9" w:rsidRPr="004B630A" w:rsidRDefault="002D27B9" w:rsidP="002D27B9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名稱</w:t>
            </w:r>
          </w:p>
        </w:tc>
        <w:tc>
          <w:tcPr>
            <w:tcW w:w="1654" w:type="dxa"/>
            <w:vAlign w:val="center"/>
          </w:tcPr>
          <w:p w14:paraId="37C74D1D" w14:textId="1CAFE73D" w:rsidR="002D27B9" w:rsidRPr="004B630A" w:rsidRDefault="002D27B9" w:rsidP="002D27B9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重量（kg）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73E61485" w14:textId="25C605A6" w:rsidR="002D27B9" w:rsidRPr="004B630A" w:rsidRDefault="002D27B9" w:rsidP="002D27B9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編號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CAE1AFD" w14:textId="38D3811B" w:rsidR="002D27B9" w:rsidRPr="004B630A" w:rsidRDefault="002D27B9" w:rsidP="002D27B9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名稱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734DC203" w14:textId="250CAD72" w:rsidR="002D27B9" w:rsidRPr="004B630A" w:rsidRDefault="002D27B9" w:rsidP="002D27B9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重量（kg）</w:t>
            </w:r>
          </w:p>
        </w:tc>
      </w:tr>
      <w:tr w:rsidR="002D27B9" w:rsidRPr="002D27B9" w14:paraId="1AC51222" w14:textId="3B260909" w:rsidTr="007E1497">
        <w:trPr>
          <w:trHeight w:val="842"/>
        </w:trPr>
        <w:tc>
          <w:tcPr>
            <w:tcW w:w="655" w:type="dxa"/>
            <w:vAlign w:val="center"/>
          </w:tcPr>
          <w:p w14:paraId="0965A058" w14:textId="18D6FCD4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</w:t>
            </w:r>
          </w:p>
        </w:tc>
        <w:tc>
          <w:tcPr>
            <w:tcW w:w="2557" w:type="dxa"/>
            <w:vAlign w:val="center"/>
          </w:tcPr>
          <w:p w14:paraId="7E5CC982" w14:textId="2DC5D61C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color w:val="A6A6A6" w:themeColor="background1" w:themeShade="A6"/>
                <w:spacing w:val="-3"/>
                <w:sz w:val="24"/>
                <w:szCs w:val="24"/>
              </w:rPr>
              <w:t>例：毛豆</w:t>
            </w:r>
          </w:p>
        </w:tc>
        <w:tc>
          <w:tcPr>
            <w:tcW w:w="1654" w:type="dxa"/>
            <w:vAlign w:val="center"/>
          </w:tcPr>
          <w:p w14:paraId="6523AEC4" w14:textId="69601F86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color w:val="A6A6A6" w:themeColor="background1" w:themeShade="A6"/>
                <w:spacing w:val="-3"/>
                <w:sz w:val="24"/>
                <w:szCs w:val="24"/>
              </w:rPr>
              <w:t>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23BE6022" w14:textId="521A0810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1B9F7B60" w14:textId="2227E293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color w:val="A6A6A6" w:themeColor="background1" w:themeShade="A6"/>
                <w:spacing w:val="-3"/>
                <w:sz w:val="24"/>
                <w:szCs w:val="24"/>
              </w:rPr>
              <w:t>例：沙拉油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3D35781C" w14:textId="52CA6DF8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color w:val="A6A6A6" w:themeColor="background1" w:themeShade="A6"/>
                <w:spacing w:val="-3"/>
                <w:sz w:val="24"/>
                <w:szCs w:val="24"/>
              </w:rPr>
              <w:t>0.5</w:t>
            </w:r>
          </w:p>
        </w:tc>
      </w:tr>
      <w:tr w:rsidR="002D27B9" w:rsidRPr="002D27B9" w14:paraId="08067DF5" w14:textId="4ABE9A59" w:rsidTr="007E1497">
        <w:trPr>
          <w:trHeight w:val="842"/>
        </w:trPr>
        <w:tc>
          <w:tcPr>
            <w:tcW w:w="655" w:type="dxa"/>
            <w:vAlign w:val="center"/>
          </w:tcPr>
          <w:p w14:paraId="155564BE" w14:textId="0AAE18BA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2</w:t>
            </w:r>
          </w:p>
        </w:tc>
        <w:tc>
          <w:tcPr>
            <w:tcW w:w="2557" w:type="dxa"/>
            <w:vAlign w:val="center"/>
          </w:tcPr>
          <w:p w14:paraId="79A93186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1E4DEB32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428417ED" w14:textId="4BB43FC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2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ECE7ADE" w14:textId="1E912D50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0D342253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2D27B9" w:rsidRPr="002D27B9" w14:paraId="0C0F1749" w14:textId="4178BD1C" w:rsidTr="007E1497">
        <w:trPr>
          <w:trHeight w:val="842"/>
        </w:trPr>
        <w:tc>
          <w:tcPr>
            <w:tcW w:w="655" w:type="dxa"/>
            <w:vAlign w:val="center"/>
          </w:tcPr>
          <w:p w14:paraId="29F3E118" w14:textId="53F7448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3</w:t>
            </w:r>
          </w:p>
        </w:tc>
        <w:tc>
          <w:tcPr>
            <w:tcW w:w="2557" w:type="dxa"/>
            <w:vAlign w:val="center"/>
          </w:tcPr>
          <w:p w14:paraId="4CAD6DB3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F73A29E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3D8DA25B" w14:textId="5CFF99B2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3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6DC7AE74" w14:textId="4420E8BE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4FFBC4E5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2D27B9" w:rsidRPr="002D27B9" w14:paraId="39707294" w14:textId="19584C3A" w:rsidTr="007E1497">
        <w:trPr>
          <w:trHeight w:val="842"/>
        </w:trPr>
        <w:tc>
          <w:tcPr>
            <w:tcW w:w="655" w:type="dxa"/>
            <w:vAlign w:val="center"/>
          </w:tcPr>
          <w:p w14:paraId="39FCFC86" w14:textId="500CC848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4</w:t>
            </w:r>
          </w:p>
        </w:tc>
        <w:tc>
          <w:tcPr>
            <w:tcW w:w="2557" w:type="dxa"/>
            <w:vAlign w:val="center"/>
          </w:tcPr>
          <w:p w14:paraId="39B62088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63E15D52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18FB2FAB" w14:textId="54B82ACA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4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07F9CA68" w14:textId="40F88460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6B7113CD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2D27B9" w:rsidRPr="002D27B9" w14:paraId="52AC17E3" w14:textId="65D5AF33" w:rsidTr="007E1497">
        <w:trPr>
          <w:trHeight w:val="842"/>
        </w:trPr>
        <w:tc>
          <w:tcPr>
            <w:tcW w:w="655" w:type="dxa"/>
            <w:vAlign w:val="center"/>
          </w:tcPr>
          <w:p w14:paraId="29E85FB3" w14:textId="7FCC80F4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5</w:t>
            </w:r>
          </w:p>
        </w:tc>
        <w:tc>
          <w:tcPr>
            <w:tcW w:w="2557" w:type="dxa"/>
            <w:vAlign w:val="center"/>
          </w:tcPr>
          <w:p w14:paraId="6123A110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565CCF65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2D41D1AB" w14:textId="384E5B2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5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6258EC2F" w14:textId="6E50CFD3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51AF15B6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2D27B9" w:rsidRPr="002D27B9" w14:paraId="12FAAB2B" w14:textId="6DA5195D" w:rsidTr="007E1497">
        <w:trPr>
          <w:trHeight w:val="842"/>
        </w:trPr>
        <w:tc>
          <w:tcPr>
            <w:tcW w:w="655" w:type="dxa"/>
            <w:vAlign w:val="center"/>
          </w:tcPr>
          <w:p w14:paraId="2F1D52B5" w14:textId="637C01DB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6</w:t>
            </w:r>
          </w:p>
        </w:tc>
        <w:tc>
          <w:tcPr>
            <w:tcW w:w="2557" w:type="dxa"/>
            <w:vAlign w:val="center"/>
          </w:tcPr>
          <w:p w14:paraId="4E424C32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1915186C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28476A3B" w14:textId="310BC3DB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6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7782DB88" w14:textId="15B6FE53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71CAFDCB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2D27B9" w:rsidRPr="002D27B9" w14:paraId="40FBAB78" w14:textId="6BEA2AB6" w:rsidTr="007E1497">
        <w:trPr>
          <w:trHeight w:val="842"/>
        </w:trPr>
        <w:tc>
          <w:tcPr>
            <w:tcW w:w="655" w:type="dxa"/>
            <w:vAlign w:val="center"/>
          </w:tcPr>
          <w:p w14:paraId="57DC7EDC" w14:textId="27601A15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7</w:t>
            </w:r>
          </w:p>
        </w:tc>
        <w:tc>
          <w:tcPr>
            <w:tcW w:w="2557" w:type="dxa"/>
            <w:vAlign w:val="center"/>
          </w:tcPr>
          <w:p w14:paraId="00B182C2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113414A0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33643912" w14:textId="2B65767C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7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0C062991" w14:textId="7A3DE41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11757E0F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2D27B9" w:rsidRPr="002D27B9" w14:paraId="6E3D7539" w14:textId="5891F32E" w:rsidTr="007E1497">
        <w:trPr>
          <w:trHeight w:val="842"/>
        </w:trPr>
        <w:tc>
          <w:tcPr>
            <w:tcW w:w="655" w:type="dxa"/>
            <w:vAlign w:val="center"/>
          </w:tcPr>
          <w:p w14:paraId="11EDE381" w14:textId="2CD56435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8</w:t>
            </w:r>
          </w:p>
        </w:tc>
        <w:tc>
          <w:tcPr>
            <w:tcW w:w="2557" w:type="dxa"/>
            <w:vAlign w:val="center"/>
          </w:tcPr>
          <w:p w14:paraId="0F28AF54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89389AE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57FFD043" w14:textId="6E7F4949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8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645CB6DF" w14:textId="58BCA481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722B01A7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2D27B9" w:rsidRPr="002D27B9" w14:paraId="58E7EC04" w14:textId="0CC953CE" w:rsidTr="007E1497">
        <w:trPr>
          <w:trHeight w:val="842"/>
        </w:trPr>
        <w:tc>
          <w:tcPr>
            <w:tcW w:w="655" w:type="dxa"/>
            <w:vAlign w:val="center"/>
          </w:tcPr>
          <w:p w14:paraId="46C6EFBC" w14:textId="11721129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9</w:t>
            </w:r>
          </w:p>
        </w:tc>
        <w:tc>
          <w:tcPr>
            <w:tcW w:w="2557" w:type="dxa"/>
            <w:vAlign w:val="center"/>
          </w:tcPr>
          <w:p w14:paraId="520A76FE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45A606E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6033E6D0" w14:textId="242B7859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9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4B4B36F5" w14:textId="170CC6D0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22A0CCDF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2D27B9" w:rsidRPr="002D27B9" w14:paraId="0C9A1CCE" w14:textId="252EE319" w:rsidTr="007E1497">
        <w:trPr>
          <w:trHeight w:val="842"/>
        </w:trPr>
        <w:tc>
          <w:tcPr>
            <w:tcW w:w="655" w:type="dxa"/>
            <w:vAlign w:val="center"/>
          </w:tcPr>
          <w:p w14:paraId="545644CC" w14:textId="2725DEA9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10</w:t>
            </w:r>
          </w:p>
        </w:tc>
        <w:tc>
          <w:tcPr>
            <w:tcW w:w="2557" w:type="dxa"/>
            <w:vAlign w:val="center"/>
          </w:tcPr>
          <w:p w14:paraId="0E55F9C3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AB49C94" w14:textId="37F6B3A1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175F20E6" w14:textId="32B4A781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10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1E39F1D5" w14:textId="6FD69D58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12CAFE51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2D27B9" w:rsidRPr="002D27B9" w14:paraId="022DAA43" w14:textId="685C0E65" w:rsidTr="007E1497">
        <w:trPr>
          <w:trHeight w:val="842"/>
        </w:trPr>
        <w:tc>
          <w:tcPr>
            <w:tcW w:w="655" w:type="dxa"/>
            <w:vAlign w:val="center"/>
          </w:tcPr>
          <w:p w14:paraId="0F4FC462" w14:textId="739FF4DC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11</w:t>
            </w:r>
          </w:p>
        </w:tc>
        <w:tc>
          <w:tcPr>
            <w:tcW w:w="2557" w:type="dxa"/>
            <w:vAlign w:val="center"/>
          </w:tcPr>
          <w:p w14:paraId="3FCA74AB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0628DE1E" w14:textId="5ACB2EAC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37468F75" w14:textId="578ACA0B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11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0AA9AA2D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2EA13A18" w14:textId="49743889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  <w:tr w:rsidR="002D27B9" w:rsidRPr="002D27B9" w14:paraId="167FD398" w14:textId="1F446A47" w:rsidTr="007E1497">
        <w:trPr>
          <w:trHeight w:val="842"/>
        </w:trPr>
        <w:tc>
          <w:tcPr>
            <w:tcW w:w="655" w:type="dxa"/>
            <w:vAlign w:val="center"/>
          </w:tcPr>
          <w:p w14:paraId="2CE98AD5" w14:textId="34E87C12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12</w:t>
            </w:r>
          </w:p>
        </w:tc>
        <w:tc>
          <w:tcPr>
            <w:tcW w:w="2557" w:type="dxa"/>
            <w:vAlign w:val="center"/>
          </w:tcPr>
          <w:p w14:paraId="3487C3AA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050F2A36" w14:textId="20B756C0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2CD11C15" w14:textId="0275DB18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12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04C0C06E" w14:textId="77777777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1EADF2BF" w14:textId="39080BFD" w:rsidR="002D27B9" w:rsidRPr="002D27B9" w:rsidRDefault="002D27B9" w:rsidP="002D27B9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</w:p>
        </w:tc>
      </w:tr>
    </w:tbl>
    <w:p w14:paraId="4946F7EB" w14:textId="77777777" w:rsidR="001C595F" w:rsidRPr="001C595F" w:rsidRDefault="001C595F" w:rsidP="001C595F">
      <w:pPr>
        <w:pStyle w:val="ae"/>
        <w:spacing w:before="3"/>
        <w:rPr>
          <w:rFonts w:asciiTheme="minorEastAsia" w:eastAsiaTheme="minorEastAsia" w:hAnsiTheme="minorEastAsia"/>
          <w:sz w:val="2"/>
        </w:rPr>
      </w:pPr>
    </w:p>
    <w:p w14:paraId="31B764F3" w14:textId="63A8950B" w:rsidR="002E747E" w:rsidRPr="002E747E" w:rsidRDefault="002E747E">
      <w:pPr>
        <w:rPr>
          <w:rFonts w:eastAsiaTheme="minorEastAsia"/>
        </w:rPr>
      </w:pPr>
    </w:p>
    <w:p w14:paraId="420F8345" w14:textId="71958CFA" w:rsidR="007E1497" w:rsidRPr="007E1497" w:rsidRDefault="007E1497" w:rsidP="007E1497">
      <w:pPr>
        <w:widowControl/>
        <w:autoSpaceDE/>
        <w:autoSpaceDN/>
        <w:spacing w:after="160" w:line="278" w:lineRule="auto"/>
        <w:rPr>
          <w:rFonts w:eastAsiaTheme="minorEastAsia"/>
        </w:rPr>
      </w:pPr>
      <w:r>
        <w:br w:type="page"/>
      </w:r>
    </w:p>
    <w:p w14:paraId="04B44047" w14:textId="12129DCA" w:rsidR="007E1497" w:rsidRPr="007E1497" w:rsidRDefault="007E1497">
      <w:pPr>
        <w:rPr>
          <w:rFonts w:eastAsiaTheme="minorEastAsi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40"/>
        <w:gridCol w:w="2263"/>
        <w:gridCol w:w="488"/>
        <w:gridCol w:w="1500"/>
        <w:gridCol w:w="2868"/>
        <w:gridCol w:w="581"/>
      </w:tblGrid>
      <w:tr w:rsidR="00532067" w:rsidRPr="001C595F" w14:paraId="7E7C6A1E" w14:textId="77777777" w:rsidTr="007E1497">
        <w:tc>
          <w:tcPr>
            <w:tcW w:w="10626" w:type="dxa"/>
            <w:gridSpan w:val="6"/>
            <w:shd w:val="clear" w:color="auto" w:fill="D9F2D0" w:themeFill="accent6" w:themeFillTint="33"/>
            <w:vAlign w:val="center"/>
          </w:tcPr>
          <w:p w14:paraId="4508D266" w14:textId="2D45DDE4" w:rsidR="00532067" w:rsidRPr="001C595F" w:rsidRDefault="001E6466" w:rsidP="002E747E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【報名表】</w:t>
            </w:r>
            <w:r w:rsidRPr="007E149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綠之煉金術</w:t>
            </w:r>
            <w:proofErr w:type="gramStart"/>
            <w:r w:rsidRPr="007E149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—</w:t>
            </w:r>
            <w:proofErr w:type="gramEnd"/>
            <w:r w:rsidRPr="007E149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學校午餐毛豆食譜徵件活動</w:t>
            </w:r>
          </w:p>
        </w:tc>
      </w:tr>
      <w:tr w:rsidR="00532067" w:rsidRPr="00D13C13" w14:paraId="4998CFCB" w14:textId="77777777" w:rsidTr="007E1497">
        <w:tc>
          <w:tcPr>
            <w:tcW w:w="10626" w:type="dxa"/>
            <w:gridSpan w:val="6"/>
            <w:shd w:val="clear" w:color="auto" w:fill="D9F2D0" w:themeFill="accent6" w:themeFillTint="33"/>
            <w:vAlign w:val="center"/>
          </w:tcPr>
          <w:p w14:paraId="060003A7" w14:textId="096195D7" w:rsidR="00532067" w:rsidRPr="00D13C13" w:rsidRDefault="00F34F10" w:rsidP="000C2B1C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bCs/>
                <w:spacing w:val="-1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作品說明</w:t>
            </w:r>
            <w:r w:rsidR="0053206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（3</w:t>
            </w:r>
            <w:proofErr w:type="gramStart"/>
            <w:r w:rsidR="0053206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∕</w:t>
            </w:r>
            <w:proofErr w:type="gramEnd"/>
            <w:r w:rsidR="00532067">
              <w:rPr>
                <w:rFonts w:asciiTheme="minorEastAsia" w:eastAsiaTheme="minorEastAsia" w:hAnsiTheme="minorEastAsia" w:hint="eastAsia"/>
                <w:b/>
                <w:bCs/>
                <w:spacing w:val="-12"/>
              </w:rPr>
              <w:t>3）</w:t>
            </w:r>
          </w:p>
        </w:tc>
      </w:tr>
      <w:tr w:rsidR="00532067" w:rsidRPr="002D27B9" w14:paraId="60FE9D6B" w14:textId="77777777" w:rsidTr="007E1497">
        <w:tc>
          <w:tcPr>
            <w:tcW w:w="5231" w:type="dxa"/>
            <w:gridSpan w:val="3"/>
            <w:vAlign w:val="center"/>
          </w:tcPr>
          <w:p w14:paraId="514D72C7" w14:textId="67EADCCC" w:rsidR="002D27B9" w:rsidRPr="004B630A" w:rsidRDefault="002D27B9" w:rsidP="000C2B1C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1人份食物內容</w:t>
            </w:r>
          </w:p>
        </w:tc>
        <w:tc>
          <w:tcPr>
            <w:tcW w:w="5395" w:type="dxa"/>
            <w:gridSpan w:val="3"/>
            <w:shd w:val="clear" w:color="auto" w:fill="FFFFFF" w:themeFill="background1"/>
            <w:vAlign w:val="center"/>
          </w:tcPr>
          <w:p w14:paraId="23391C47" w14:textId="2F8BA0C7" w:rsidR="002D27B9" w:rsidRPr="004B630A" w:rsidRDefault="002D27B9" w:rsidP="000C2B1C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1人份營養量</w:t>
            </w:r>
          </w:p>
        </w:tc>
      </w:tr>
      <w:tr w:rsidR="002E747E" w:rsidRPr="002D27B9" w14:paraId="5D31FB3B" w14:textId="77777777" w:rsidTr="007E1497">
        <w:tc>
          <w:tcPr>
            <w:tcW w:w="2230" w:type="dxa"/>
          </w:tcPr>
          <w:p w14:paraId="01A7DC97" w14:textId="7D1811BC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z w:val="24"/>
                <w:szCs w:val="24"/>
              </w:rPr>
              <w:t>全</w:t>
            </w:r>
            <w:proofErr w:type="gramStart"/>
            <w:r w:rsidRPr="002D27B9">
              <w:rPr>
                <w:rFonts w:asciiTheme="minorEastAsia" w:eastAsiaTheme="minorEastAsia" w:hAnsiTheme="minorEastAsia" w:hint="eastAsia"/>
                <w:sz w:val="24"/>
                <w:szCs w:val="24"/>
              </w:rPr>
              <w:t>穀</w:t>
            </w:r>
            <w:proofErr w:type="gramEnd"/>
            <w:r w:rsidRPr="002D27B9">
              <w:rPr>
                <w:rFonts w:asciiTheme="minorEastAsia" w:eastAsiaTheme="minorEastAsia" w:hAnsiTheme="minorEastAsia" w:hint="eastAsia"/>
                <w:sz w:val="24"/>
                <w:szCs w:val="24"/>
              </w:rPr>
              <w:t>雜糧類</w:t>
            </w:r>
          </w:p>
        </w:tc>
        <w:tc>
          <w:tcPr>
            <w:tcW w:w="2509" w:type="dxa"/>
            <w:vAlign w:val="center"/>
          </w:tcPr>
          <w:p w14:paraId="1FC62ECD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E9C0AB6" w14:textId="3E2FE83E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份</w:t>
            </w:r>
          </w:p>
        </w:tc>
        <w:tc>
          <w:tcPr>
            <w:tcW w:w="1627" w:type="dxa"/>
            <w:shd w:val="clear" w:color="auto" w:fill="FFFFFF" w:themeFill="background1"/>
          </w:tcPr>
          <w:p w14:paraId="7EAFE60D" w14:textId="155DAA34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  <w:t>熱量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3D1974B6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6978DFE3" w14:textId="45FCF6EC" w:rsidR="00532067" w:rsidRPr="00532067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k</w:t>
            </w:r>
            <w:r w:rsidRPr="00532067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cal</w:t>
            </w:r>
          </w:p>
        </w:tc>
      </w:tr>
      <w:tr w:rsidR="002E747E" w:rsidRPr="002D27B9" w14:paraId="0C94F01E" w14:textId="77777777" w:rsidTr="007E1497">
        <w:tc>
          <w:tcPr>
            <w:tcW w:w="2230" w:type="dxa"/>
          </w:tcPr>
          <w:p w14:paraId="5C55C961" w14:textId="1F6D4DE3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proofErr w:type="gramStart"/>
            <w:r w:rsidRPr="002D27B9">
              <w:rPr>
                <w:rFonts w:asciiTheme="minorEastAsia" w:eastAsiaTheme="minorEastAsia" w:hAnsiTheme="minorEastAsia" w:hint="eastAsia"/>
                <w:sz w:val="24"/>
                <w:szCs w:val="24"/>
              </w:rPr>
              <w:t>豆魚蛋</w:t>
            </w:r>
            <w:proofErr w:type="gramEnd"/>
            <w:r w:rsidRPr="002D27B9">
              <w:rPr>
                <w:rFonts w:asciiTheme="minorEastAsia" w:eastAsiaTheme="minorEastAsia" w:hAnsiTheme="minorEastAsia" w:hint="eastAsia"/>
                <w:sz w:val="24"/>
                <w:szCs w:val="24"/>
              </w:rPr>
              <w:t>肉類</w:t>
            </w:r>
          </w:p>
        </w:tc>
        <w:tc>
          <w:tcPr>
            <w:tcW w:w="2509" w:type="dxa"/>
            <w:vAlign w:val="center"/>
          </w:tcPr>
          <w:p w14:paraId="621B806D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92" w:type="dxa"/>
          </w:tcPr>
          <w:p w14:paraId="541ACEE8" w14:textId="7C334059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402C62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份</w:t>
            </w:r>
          </w:p>
        </w:tc>
        <w:tc>
          <w:tcPr>
            <w:tcW w:w="1627" w:type="dxa"/>
            <w:shd w:val="clear" w:color="auto" w:fill="FFFFFF" w:themeFill="background1"/>
          </w:tcPr>
          <w:p w14:paraId="2380770B" w14:textId="455743DA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碳水化合物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1263B5E5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1645BDF4" w14:textId="4D5D2D80" w:rsidR="00532067" w:rsidRPr="00532067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/>
                <w:spacing w:val="-10"/>
                <w:w w:val="105"/>
                <w:sz w:val="24"/>
                <w:szCs w:val="24"/>
              </w:rPr>
              <w:t>g</w:t>
            </w:r>
          </w:p>
        </w:tc>
      </w:tr>
      <w:tr w:rsidR="002E747E" w:rsidRPr="002D27B9" w14:paraId="08909569" w14:textId="77777777" w:rsidTr="007E1497">
        <w:tc>
          <w:tcPr>
            <w:tcW w:w="2230" w:type="dxa"/>
          </w:tcPr>
          <w:p w14:paraId="6EC6E7DD" w14:textId="3F51C938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z w:val="24"/>
                <w:szCs w:val="24"/>
              </w:rPr>
              <w:t>蔬菜類</w:t>
            </w:r>
          </w:p>
        </w:tc>
        <w:tc>
          <w:tcPr>
            <w:tcW w:w="2509" w:type="dxa"/>
            <w:vAlign w:val="center"/>
          </w:tcPr>
          <w:p w14:paraId="5FB9FC13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92" w:type="dxa"/>
          </w:tcPr>
          <w:p w14:paraId="7D08493A" w14:textId="55388C31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402C62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份</w:t>
            </w:r>
          </w:p>
        </w:tc>
        <w:tc>
          <w:tcPr>
            <w:tcW w:w="1627" w:type="dxa"/>
            <w:shd w:val="clear" w:color="auto" w:fill="FFFFFF" w:themeFill="background1"/>
          </w:tcPr>
          <w:p w14:paraId="41EE3E97" w14:textId="3FD2D1CF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蛋白質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BE3FEE5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24B68171" w14:textId="50377055" w:rsidR="00532067" w:rsidRPr="00532067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/>
                <w:spacing w:val="-10"/>
                <w:w w:val="105"/>
                <w:sz w:val="24"/>
                <w:szCs w:val="24"/>
              </w:rPr>
              <w:t>g</w:t>
            </w:r>
          </w:p>
        </w:tc>
      </w:tr>
      <w:tr w:rsidR="002E747E" w:rsidRPr="002D27B9" w14:paraId="25868A1A" w14:textId="77777777" w:rsidTr="007E1497">
        <w:tc>
          <w:tcPr>
            <w:tcW w:w="2230" w:type="dxa"/>
          </w:tcPr>
          <w:p w14:paraId="2DC089F4" w14:textId="3FA13552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z w:val="24"/>
                <w:szCs w:val="24"/>
              </w:rPr>
              <w:t>水果類</w:t>
            </w:r>
          </w:p>
        </w:tc>
        <w:tc>
          <w:tcPr>
            <w:tcW w:w="2509" w:type="dxa"/>
            <w:vAlign w:val="center"/>
          </w:tcPr>
          <w:p w14:paraId="4E7920F1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92" w:type="dxa"/>
          </w:tcPr>
          <w:p w14:paraId="17F1AC73" w14:textId="7567295C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402C62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份</w:t>
            </w:r>
          </w:p>
        </w:tc>
        <w:tc>
          <w:tcPr>
            <w:tcW w:w="1627" w:type="dxa"/>
            <w:shd w:val="clear" w:color="auto" w:fill="FFFFFF" w:themeFill="background1"/>
          </w:tcPr>
          <w:p w14:paraId="2D7164A9" w14:textId="15C7B8A2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  <w:t>脂肪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722F79AA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225B5988" w14:textId="38C0D496" w:rsidR="00532067" w:rsidRPr="00532067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/>
                <w:spacing w:val="-10"/>
                <w:w w:val="105"/>
                <w:sz w:val="24"/>
                <w:szCs w:val="24"/>
              </w:rPr>
              <w:t>g</w:t>
            </w:r>
          </w:p>
        </w:tc>
      </w:tr>
      <w:tr w:rsidR="002E747E" w:rsidRPr="002D27B9" w14:paraId="1551E4C5" w14:textId="77777777" w:rsidTr="007E1497">
        <w:tc>
          <w:tcPr>
            <w:tcW w:w="2230" w:type="dxa"/>
          </w:tcPr>
          <w:p w14:paraId="0E3E79C6" w14:textId="26876BAC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z w:val="24"/>
                <w:szCs w:val="24"/>
              </w:rPr>
              <w:t>乳品類</w:t>
            </w:r>
          </w:p>
        </w:tc>
        <w:tc>
          <w:tcPr>
            <w:tcW w:w="2509" w:type="dxa"/>
            <w:vAlign w:val="center"/>
          </w:tcPr>
          <w:p w14:paraId="0DD258D4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92" w:type="dxa"/>
          </w:tcPr>
          <w:p w14:paraId="59A683D2" w14:textId="11AAAE6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402C62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份</w:t>
            </w:r>
          </w:p>
        </w:tc>
        <w:tc>
          <w:tcPr>
            <w:tcW w:w="1627" w:type="dxa"/>
            <w:shd w:val="clear" w:color="auto" w:fill="FFFFFF" w:themeFill="background1"/>
          </w:tcPr>
          <w:p w14:paraId="641C0214" w14:textId="2A02EECD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鈉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1889D99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1112B261" w14:textId="4BA819B1" w:rsidR="00532067" w:rsidRPr="00532067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/>
                <w:spacing w:val="-5"/>
                <w:w w:val="130"/>
                <w:sz w:val="24"/>
                <w:szCs w:val="24"/>
              </w:rPr>
              <w:t>mg</w:t>
            </w:r>
          </w:p>
        </w:tc>
      </w:tr>
      <w:tr w:rsidR="002E747E" w:rsidRPr="002D27B9" w14:paraId="1CA674E1" w14:textId="77777777" w:rsidTr="007E1497">
        <w:tc>
          <w:tcPr>
            <w:tcW w:w="2230" w:type="dxa"/>
          </w:tcPr>
          <w:p w14:paraId="01C20F85" w14:textId="343A7A01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2D27B9">
              <w:rPr>
                <w:rFonts w:asciiTheme="minorEastAsia" w:eastAsiaTheme="minorEastAsia" w:hAnsiTheme="minorEastAsia" w:hint="eastAsia"/>
                <w:sz w:val="24"/>
                <w:szCs w:val="24"/>
              </w:rPr>
              <w:t>油脂與堅果種子類</w:t>
            </w:r>
          </w:p>
        </w:tc>
        <w:tc>
          <w:tcPr>
            <w:tcW w:w="2509" w:type="dxa"/>
            <w:vAlign w:val="center"/>
          </w:tcPr>
          <w:p w14:paraId="0CDA0C67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92" w:type="dxa"/>
          </w:tcPr>
          <w:p w14:paraId="241A8FE8" w14:textId="5BF1622F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402C62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份</w:t>
            </w:r>
          </w:p>
        </w:tc>
        <w:tc>
          <w:tcPr>
            <w:tcW w:w="1627" w:type="dxa"/>
            <w:shd w:val="clear" w:color="auto" w:fill="FFFFFF" w:themeFill="background1"/>
          </w:tcPr>
          <w:p w14:paraId="2A0F8280" w14:textId="4D90010B" w:rsidR="00532067" w:rsidRPr="00532067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  <w:t>鈣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300E412E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2DE74749" w14:textId="7869FF3F" w:rsidR="00532067" w:rsidRPr="00532067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/>
                <w:spacing w:val="-5"/>
                <w:w w:val="130"/>
                <w:sz w:val="24"/>
                <w:szCs w:val="24"/>
              </w:rPr>
              <w:t>mg</w:t>
            </w:r>
          </w:p>
        </w:tc>
      </w:tr>
      <w:tr w:rsidR="002E747E" w:rsidRPr="002D27B9" w14:paraId="2756141B" w14:textId="77777777" w:rsidTr="007E1497">
        <w:tc>
          <w:tcPr>
            <w:tcW w:w="2230" w:type="dxa"/>
            <w:vAlign w:val="center"/>
          </w:tcPr>
          <w:p w14:paraId="38DEA428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504C6E81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F383676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4A8E2069" w14:textId="7EFED780" w:rsidR="00532067" w:rsidRPr="00532067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532067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膳食纖維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497E4A4A" w14:textId="77777777" w:rsidR="00532067" w:rsidRPr="002D27B9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0CF4D32D" w14:textId="65DD799D" w:rsidR="00532067" w:rsidRPr="00532067" w:rsidRDefault="00532067" w:rsidP="00532067">
            <w:pPr>
              <w:pStyle w:val="ae"/>
              <w:spacing w:beforeLines="100" w:before="240" w:afterLines="100" w:after="24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-3"/>
                <w:sz w:val="24"/>
                <w:szCs w:val="24"/>
              </w:rPr>
              <w:t>g</w:t>
            </w:r>
          </w:p>
        </w:tc>
      </w:tr>
      <w:tr w:rsidR="00532067" w:rsidRPr="002D27B9" w14:paraId="614DC58F" w14:textId="77777777" w:rsidTr="00532067">
        <w:tc>
          <w:tcPr>
            <w:tcW w:w="10626" w:type="dxa"/>
            <w:gridSpan w:val="6"/>
            <w:vAlign w:val="center"/>
          </w:tcPr>
          <w:p w14:paraId="36EA9B1F" w14:textId="156C06AE" w:rsidR="00532067" w:rsidRPr="004B630A" w:rsidRDefault="00532067" w:rsidP="002D27B9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</w:pPr>
            <w:r w:rsidRPr="004B630A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菜色照片（請插入試做圖片</w:t>
            </w:r>
            <w:r w:rsidRPr="004B630A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）</w:t>
            </w:r>
          </w:p>
        </w:tc>
      </w:tr>
      <w:tr w:rsidR="00532067" w:rsidRPr="002D27B9" w14:paraId="0EBA66BF" w14:textId="77777777" w:rsidTr="001E6466">
        <w:trPr>
          <w:trHeight w:val="4889"/>
        </w:trPr>
        <w:tc>
          <w:tcPr>
            <w:tcW w:w="10626" w:type="dxa"/>
            <w:gridSpan w:val="6"/>
            <w:vAlign w:val="center"/>
          </w:tcPr>
          <w:p w14:paraId="78D14113" w14:textId="77777777" w:rsidR="00532067" w:rsidRPr="002D27B9" w:rsidRDefault="00532067" w:rsidP="002D27B9">
            <w:pPr>
              <w:pStyle w:val="ae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 w:val="24"/>
                <w:szCs w:val="24"/>
              </w:rPr>
            </w:pPr>
          </w:p>
        </w:tc>
      </w:tr>
    </w:tbl>
    <w:p w14:paraId="31CA6132" w14:textId="6DA341A2" w:rsidR="007C4FF0" w:rsidRPr="005B1302" w:rsidRDefault="007C4FF0" w:rsidP="001E6466">
      <w:pPr>
        <w:ind w:right="32"/>
        <w:rPr>
          <w:rFonts w:asciiTheme="minorEastAsia" w:eastAsiaTheme="minorEastAsia" w:hAnsiTheme="minorEastAsia"/>
          <w:sz w:val="24"/>
          <w:szCs w:val="24"/>
        </w:rPr>
      </w:pPr>
    </w:p>
    <w:sectPr w:rsidR="007C4FF0" w:rsidRPr="005B1302" w:rsidSect="001E6466">
      <w:footerReference w:type="even" r:id="rId8"/>
      <w:footerReference w:type="default" r:id="rId9"/>
      <w:pgSz w:w="11910" w:h="16840"/>
      <w:pgMar w:top="1440" w:right="1080" w:bottom="1440" w:left="1080" w:header="0" w:footer="10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1982" w14:textId="77777777" w:rsidR="0077394E" w:rsidRDefault="0077394E" w:rsidP="007C4FF0">
      <w:r>
        <w:separator/>
      </w:r>
    </w:p>
  </w:endnote>
  <w:endnote w:type="continuationSeparator" w:id="0">
    <w:p w14:paraId="4794983C" w14:textId="77777777" w:rsidR="0077394E" w:rsidRDefault="0077394E" w:rsidP="007C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070922"/>
      <w:docPartObj>
        <w:docPartGallery w:val="Page Numbers (Bottom of Page)"/>
        <w:docPartUnique/>
      </w:docPartObj>
    </w:sdtPr>
    <w:sdtContent>
      <w:p w14:paraId="3C33F531" w14:textId="199D6AB6" w:rsidR="001E6466" w:rsidRDefault="001E646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9186DE" w14:textId="77777777" w:rsidR="001E6466" w:rsidRDefault="001E646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372451"/>
      <w:docPartObj>
        <w:docPartGallery w:val="Page Numbers (Bottom of Page)"/>
        <w:docPartUnique/>
      </w:docPartObj>
    </w:sdtPr>
    <w:sdtContent>
      <w:p w14:paraId="7EF2BCF9" w14:textId="639EADE8" w:rsidR="007C4FF0" w:rsidRDefault="007C4F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74DA56D" w14:textId="77777777" w:rsidR="007C4FF0" w:rsidRDefault="007C4FF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3052" w14:textId="77777777" w:rsidR="0077394E" w:rsidRDefault="0077394E" w:rsidP="007C4FF0">
      <w:r>
        <w:separator/>
      </w:r>
    </w:p>
  </w:footnote>
  <w:footnote w:type="continuationSeparator" w:id="0">
    <w:p w14:paraId="03DD89CA" w14:textId="77777777" w:rsidR="0077394E" w:rsidRDefault="0077394E" w:rsidP="007C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0CE"/>
    <w:multiLevelType w:val="hybridMultilevel"/>
    <w:tmpl w:val="6BF2B2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B03D7E"/>
    <w:multiLevelType w:val="hybridMultilevel"/>
    <w:tmpl w:val="B04C060A"/>
    <w:lvl w:ilvl="0" w:tplc="FC26F640">
      <w:numFmt w:val="bullet"/>
      <w:lvlText w:val="□"/>
      <w:lvlJc w:val="left"/>
      <w:pPr>
        <w:ind w:left="547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870C5AE6">
      <w:numFmt w:val="bullet"/>
      <w:lvlText w:val="•"/>
      <w:lvlJc w:val="left"/>
      <w:pPr>
        <w:ind w:left="1298" w:hanging="420"/>
      </w:pPr>
      <w:rPr>
        <w:rFonts w:hint="default"/>
        <w:lang w:val="en-US" w:eastAsia="zh-TW" w:bidi="ar-SA"/>
      </w:rPr>
    </w:lvl>
    <w:lvl w:ilvl="2" w:tplc="7B96A616">
      <w:numFmt w:val="bullet"/>
      <w:lvlText w:val="•"/>
      <w:lvlJc w:val="left"/>
      <w:pPr>
        <w:ind w:left="2056" w:hanging="420"/>
      </w:pPr>
      <w:rPr>
        <w:rFonts w:hint="default"/>
        <w:lang w:val="en-US" w:eastAsia="zh-TW" w:bidi="ar-SA"/>
      </w:rPr>
    </w:lvl>
    <w:lvl w:ilvl="3" w:tplc="2D9884A2">
      <w:numFmt w:val="bullet"/>
      <w:lvlText w:val="•"/>
      <w:lvlJc w:val="left"/>
      <w:pPr>
        <w:ind w:left="2815" w:hanging="420"/>
      </w:pPr>
      <w:rPr>
        <w:rFonts w:hint="default"/>
        <w:lang w:val="en-US" w:eastAsia="zh-TW" w:bidi="ar-SA"/>
      </w:rPr>
    </w:lvl>
    <w:lvl w:ilvl="4" w:tplc="CF9E78EE">
      <w:numFmt w:val="bullet"/>
      <w:lvlText w:val="•"/>
      <w:lvlJc w:val="left"/>
      <w:pPr>
        <w:ind w:left="3573" w:hanging="420"/>
      </w:pPr>
      <w:rPr>
        <w:rFonts w:hint="default"/>
        <w:lang w:val="en-US" w:eastAsia="zh-TW" w:bidi="ar-SA"/>
      </w:rPr>
    </w:lvl>
    <w:lvl w:ilvl="5" w:tplc="A988451A">
      <w:numFmt w:val="bullet"/>
      <w:lvlText w:val="•"/>
      <w:lvlJc w:val="left"/>
      <w:pPr>
        <w:ind w:left="4331" w:hanging="420"/>
      </w:pPr>
      <w:rPr>
        <w:rFonts w:hint="default"/>
        <w:lang w:val="en-US" w:eastAsia="zh-TW" w:bidi="ar-SA"/>
      </w:rPr>
    </w:lvl>
    <w:lvl w:ilvl="6" w:tplc="44CCD208">
      <w:numFmt w:val="bullet"/>
      <w:lvlText w:val="•"/>
      <w:lvlJc w:val="left"/>
      <w:pPr>
        <w:ind w:left="5090" w:hanging="420"/>
      </w:pPr>
      <w:rPr>
        <w:rFonts w:hint="default"/>
        <w:lang w:val="en-US" w:eastAsia="zh-TW" w:bidi="ar-SA"/>
      </w:rPr>
    </w:lvl>
    <w:lvl w:ilvl="7" w:tplc="3E7477CC">
      <w:numFmt w:val="bullet"/>
      <w:lvlText w:val="•"/>
      <w:lvlJc w:val="left"/>
      <w:pPr>
        <w:ind w:left="5848" w:hanging="420"/>
      </w:pPr>
      <w:rPr>
        <w:rFonts w:hint="default"/>
        <w:lang w:val="en-US" w:eastAsia="zh-TW" w:bidi="ar-SA"/>
      </w:rPr>
    </w:lvl>
    <w:lvl w:ilvl="8" w:tplc="3798398A">
      <w:numFmt w:val="bullet"/>
      <w:lvlText w:val="•"/>
      <w:lvlJc w:val="left"/>
      <w:pPr>
        <w:ind w:left="6606" w:hanging="420"/>
      </w:pPr>
      <w:rPr>
        <w:rFonts w:hint="default"/>
        <w:lang w:val="en-US" w:eastAsia="zh-TW" w:bidi="ar-SA"/>
      </w:rPr>
    </w:lvl>
  </w:abstractNum>
  <w:abstractNum w:abstractNumId="2" w15:restartNumberingAfterBreak="0">
    <w:nsid w:val="6B834271"/>
    <w:multiLevelType w:val="hybridMultilevel"/>
    <w:tmpl w:val="6FC40CE8"/>
    <w:lvl w:ilvl="0" w:tplc="5E428E86">
      <w:numFmt w:val="bullet"/>
      <w:lvlText w:val="□"/>
      <w:lvlJc w:val="left"/>
      <w:pPr>
        <w:ind w:left="127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30F0D430">
      <w:numFmt w:val="bullet"/>
      <w:lvlText w:val="•"/>
      <w:lvlJc w:val="left"/>
      <w:pPr>
        <w:ind w:left="920" w:hanging="420"/>
      </w:pPr>
      <w:rPr>
        <w:rFonts w:hint="default"/>
        <w:lang w:val="en-US" w:eastAsia="zh-TW" w:bidi="ar-SA"/>
      </w:rPr>
    </w:lvl>
    <w:lvl w:ilvl="2" w:tplc="D828F772">
      <w:numFmt w:val="bullet"/>
      <w:lvlText w:val="•"/>
      <w:lvlJc w:val="left"/>
      <w:pPr>
        <w:ind w:left="1720" w:hanging="420"/>
      </w:pPr>
      <w:rPr>
        <w:rFonts w:hint="default"/>
        <w:lang w:val="en-US" w:eastAsia="zh-TW" w:bidi="ar-SA"/>
      </w:rPr>
    </w:lvl>
    <w:lvl w:ilvl="3" w:tplc="99920FCE">
      <w:numFmt w:val="bullet"/>
      <w:lvlText w:val="•"/>
      <w:lvlJc w:val="left"/>
      <w:pPr>
        <w:ind w:left="2521" w:hanging="420"/>
      </w:pPr>
      <w:rPr>
        <w:rFonts w:hint="default"/>
        <w:lang w:val="en-US" w:eastAsia="zh-TW" w:bidi="ar-SA"/>
      </w:rPr>
    </w:lvl>
    <w:lvl w:ilvl="4" w:tplc="D1AE7DC8">
      <w:numFmt w:val="bullet"/>
      <w:lvlText w:val="•"/>
      <w:lvlJc w:val="left"/>
      <w:pPr>
        <w:ind w:left="3321" w:hanging="420"/>
      </w:pPr>
      <w:rPr>
        <w:rFonts w:hint="default"/>
        <w:lang w:val="en-US" w:eastAsia="zh-TW" w:bidi="ar-SA"/>
      </w:rPr>
    </w:lvl>
    <w:lvl w:ilvl="5" w:tplc="07C801B0">
      <w:numFmt w:val="bullet"/>
      <w:lvlText w:val="•"/>
      <w:lvlJc w:val="left"/>
      <w:pPr>
        <w:ind w:left="4121" w:hanging="420"/>
      </w:pPr>
      <w:rPr>
        <w:rFonts w:hint="default"/>
        <w:lang w:val="en-US" w:eastAsia="zh-TW" w:bidi="ar-SA"/>
      </w:rPr>
    </w:lvl>
    <w:lvl w:ilvl="6" w:tplc="322AF488">
      <w:numFmt w:val="bullet"/>
      <w:lvlText w:val="•"/>
      <w:lvlJc w:val="left"/>
      <w:pPr>
        <w:ind w:left="4922" w:hanging="420"/>
      </w:pPr>
      <w:rPr>
        <w:rFonts w:hint="default"/>
        <w:lang w:val="en-US" w:eastAsia="zh-TW" w:bidi="ar-SA"/>
      </w:rPr>
    </w:lvl>
    <w:lvl w:ilvl="7" w:tplc="B262E120">
      <w:numFmt w:val="bullet"/>
      <w:lvlText w:val="•"/>
      <w:lvlJc w:val="left"/>
      <w:pPr>
        <w:ind w:left="5722" w:hanging="420"/>
      </w:pPr>
      <w:rPr>
        <w:rFonts w:hint="default"/>
        <w:lang w:val="en-US" w:eastAsia="zh-TW" w:bidi="ar-SA"/>
      </w:rPr>
    </w:lvl>
    <w:lvl w:ilvl="8" w:tplc="42FE587C">
      <w:numFmt w:val="bullet"/>
      <w:lvlText w:val="•"/>
      <w:lvlJc w:val="left"/>
      <w:pPr>
        <w:ind w:left="6522" w:hanging="420"/>
      </w:pPr>
      <w:rPr>
        <w:rFonts w:hint="default"/>
        <w:lang w:val="en-US" w:eastAsia="zh-TW" w:bidi="ar-SA"/>
      </w:rPr>
    </w:lvl>
  </w:abstractNum>
  <w:num w:numId="1" w16cid:durableId="2048797110">
    <w:abstractNumId w:val="2"/>
  </w:num>
  <w:num w:numId="2" w16cid:durableId="1101418890">
    <w:abstractNumId w:val="1"/>
  </w:num>
  <w:num w:numId="3" w16cid:durableId="181903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5F"/>
    <w:rsid w:val="00051AF6"/>
    <w:rsid w:val="00132C5C"/>
    <w:rsid w:val="0013351B"/>
    <w:rsid w:val="001C595F"/>
    <w:rsid w:val="001E6466"/>
    <w:rsid w:val="001F0D80"/>
    <w:rsid w:val="00233AF3"/>
    <w:rsid w:val="002D27B9"/>
    <w:rsid w:val="002E747E"/>
    <w:rsid w:val="002F4BB2"/>
    <w:rsid w:val="00321D30"/>
    <w:rsid w:val="00366A24"/>
    <w:rsid w:val="003B413D"/>
    <w:rsid w:val="003D6894"/>
    <w:rsid w:val="0040037C"/>
    <w:rsid w:val="00454EBD"/>
    <w:rsid w:val="0049738D"/>
    <w:rsid w:val="004B6007"/>
    <w:rsid w:val="004B630A"/>
    <w:rsid w:val="005042B4"/>
    <w:rsid w:val="00514DB1"/>
    <w:rsid w:val="00515A58"/>
    <w:rsid w:val="00532067"/>
    <w:rsid w:val="005538B9"/>
    <w:rsid w:val="00555E69"/>
    <w:rsid w:val="005B1302"/>
    <w:rsid w:val="00673572"/>
    <w:rsid w:val="00710315"/>
    <w:rsid w:val="0074061E"/>
    <w:rsid w:val="0077394E"/>
    <w:rsid w:val="007C03A7"/>
    <w:rsid w:val="007C4FF0"/>
    <w:rsid w:val="007E1497"/>
    <w:rsid w:val="00844DFD"/>
    <w:rsid w:val="008F4A2C"/>
    <w:rsid w:val="00936436"/>
    <w:rsid w:val="009369D5"/>
    <w:rsid w:val="00A0159F"/>
    <w:rsid w:val="00A20611"/>
    <w:rsid w:val="00AE17A4"/>
    <w:rsid w:val="00B360F4"/>
    <w:rsid w:val="00BB2400"/>
    <w:rsid w:val="00C211EB"/>
    <w:rsid w:val="00D22772"/>
    <w:rsid w:val="00D721A0"/>
    <w:rsid w:val="00D94B77"/>
    <w:rsid w:val="00E2041E"/>
    <w:rsid w:val="00E45DED"/>
    <w:rsid w:val="00E55E89"/>
    <w:rsid w:val="00EC7418"/>
    <w:rsid w:val="00F030AA"/>
    <w:rsid w:val="00F04584"/>
    <w:rsid w:val="00F32174"/>
    <w:rsid w:val="00F332E7"/>
    <w:rsid w:val="00F34F10"/>
    <w:rsid w:val="00F50858"/>
    <w:rsid w:val="00FC23BC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C023D"/>
  <w15:chartTrackingRefBased/>
  <w15:docId w15:val="{15DAEBD0-DBE3-43DF-B038-78DFD998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067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5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95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95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95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95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95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95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59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C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C595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C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C595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C59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C59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C59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C59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59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C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C5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C5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9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C59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595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C595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C595F"/>
    <w:pPr>
      <w:spacing w:before="193"/>
    </w:pPr>
    <w:rPr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1C595F"/>
    <w:rPr>
      <w:rFonts w:ascii="SimSun" w:eastAsia="SimSun" w:hAnsi="SimSun" w:cs="SimSu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1C595F"/>
  </w:style>
  <w:style w:type="table" w:styleId="af0">
    <w:name w:val="Table Grid"/>
    <w:basedOn w:val="a1"/>
    <w:uiPriority w:val="39"/>
    <w:rsid w:val="001C5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C4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C4FF0"/>
    <w:rPr>
      <w:rFonts w:ascii="SimSun" w:eastAsia="SimSun" w:hAnsi="SimSun" w:cs="SimSun"/>
      <w:kern w:val="0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7C4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7C4FF0"/>
    <w:rPr>
      <w:rFonts w:ascii="SimSun" w:eastAsia="SimSun" w:hAnsi="SimSun" w:cs="SimSu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1971-6D77-4863-B9D3-BE55AE5C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儒瑋 陳</dc:creator>
  <cp:keywords/>
  <dc:description/>
  <cp:lastModifiedBy>儒瑋 陳</cp:lastModifiedBy>
  <cp:revision>3</cp:revision>
  <cp:lastPrinted>2025-10-20T07:01:00Z</cp:lastPrinted>
  <dcterms:created xsi:type="dcterms:W3CDTF">2025-10-20T07:08:00Z</dcterms:created>
  <dcterms:modified xsi:type="dcterms:W3CDTF">2025-10-20T11:11:00Z</dcterms:modified>
</cp:coreProperties>
</file>